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CCCC" w14:textId="77777777" w:rsidR="00244D4A" w:rsidRPr="00244D4A" w:rsidRDefault="00244D4A" w:rsidP="00700D79">
      <w:pPr>
        <w:snapToGrid w:val="0"/>
        <w:spacing w:line="240" w:lineRule="atLeast"/>
        <w:rPr>
          <w:rFonts w:ascii="新細明體" w:hAnsi="新細明體" w:cs="Arial"/>
          <w:b/>
          <w:sz w:val="12"/>
          <w:szCs w:val="32"/>
          <w:u w:val="double"/>
        </w:rPr>
      </w:pPr>
    </w:p>
    <w:p w14:paraId="12F39C7B" w14:textId="77777777" w:rsidR="00864191" w:rsidRPr="00080DC8" w:rsidRDefault="000D6F67" w:rsidP="000D6F67">
      <w:pPr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080DC8">
        <w:rPr>
          <w:rFonts w:ascii="新細明體" w:hAnsi="新細明體" w:cs="Arial"/>
          <w:b/>
          <w:sz w:val="32"/>
          <w:szCs w:val="32"/>
          <w:u w:val="double"/>
        </w:rPr>
        <w:t>參賽作品報名費繳費明細表</w:t>
      </w:r>
    </w:p>
    <w:p w14:paraId="26C6E397" w14:textId="7C725861" w:rsidR="00380200" w:rsidRDefault="00380200" w:rsidP="00380200">
      <w:pPr>
        <w:snapToGrid w:val="0"/>
        <w:rPr>
          <w:rFonts w:ascii="新細明體" w:hAnsi="新細明體" w:cs="Arial"/>
          <w:b/>
          <w:sz w:val="28"/>
          <w:szCs w:val="28"/>
        </w:rPr>
      </w:pPr>
      <w:r w:rsidRPr="00080DC8">
        <w:rPr>
          <w:rFonts w:ascii="新細明體" w:hAnsi="新細明體" w:cs="Arial" w:hint="eastAsia"/>
          <w:b/>
          <w:sz w:val="28"/>
          <w:szCs w:val="28"/>
        </w:rPr>
        <w:t>報名公司</w:t>
      </w:r>
      <w:r w:rsidRPr="00080DC8">
        <w:rPr>
          <w:rFonts w:ascii="新細明體" w:hAnsi="新細明體" w:cs="Arial"/>
          <w:b/>
          <w:sz w:val="28"/>
          <w:szCs w:val="28"/>
        </w:rPr>
        <w:t>：</w:t>
      </w:r>
    </w:p>
    <w:p w14:paraId="49B57A19" w14:textId="5219EA79" w:rsidR="00700D79" w:rsidRPr="00080DC8" w:rsidRDefault="00700D79" w:rsidP="00700D79">
      <w:pPr>
        <w:snapToGrid w:val="0"/>
        <w:jc w:val="right"/>
        <w:rPr>
          <w:rFonts w:ascii="新細明體" w:hAnsi="新細明體" w:cs="Arial"/>
          <w:b/>
          <w:sz w:val="28"/>
          <w:szCs w:val="28"/>
        </w:rPr>
      </w:pPr>
      <w:r w:rsidRPr="00327256">
        <w:rPr>
          <w:rFonts w:asciiTheme="minorEastAsia" w:eastAsiaTheme="minorEastAsia" w:hAnsiTheme="minorEastAsia"/>
          <w:color w:val="FF0000"/>
          <w:sz w:val="15"/>
          <w:szCs w:val="15"/>
        </w:rPr>
        <w:t>*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主辦單位保留審核作品內容屬於單件或系列</w:t>
      </w:r>
      <w:r w:rsidRPr="00327256">
        <w:rPr>
          <w:rFonts w:asciiTheme="minorEastAsia" w:eastAsiaTheme="minorEastAsia" w:hAnsiTheme="minorEastAsia"/>
          <w:color w:val="FF0000"/>
          <w:sz w:val="15"/>
          <w:szCs w:val="15"/>
        </w:rPr>
        <w:t>/Campaign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之權利，將於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收件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後審核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實際作品後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再次確認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作品屬性與費用</w:t>
      </w:r>
    </w:p>
    <w:tbl>
      <w:tblPr>
        <w:tblW w:w="10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58"/>
        <w:gridCol w:w="3828"/>
        <w:gridCol w:w="1101"/>
        <w:gridCol w:w="1145"/>
        <w:gridCol w:w="1645"/>
      </w:tblGrid>
      <w:tr w:rsidR="00A81664" w:rsidRPr="00080DC8" w14:paraId="6D5B0E97" w14:textId="77777777" w:rsidTr="00220DA7">
        <w:trPr>
          <w:trHeight w:val="687"/>
          <w:jc w:val="center"/>
        </w:trPr>
        <w:tc>
          <w:tcPr>
            <w:tcW w:w="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715E794" w14:textId="5219EA79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No</w:t>
            </w:r>
            <w:r w:rsidR="001134D8" w:rsidRPr="00080DC8">
              <w:rPr>
                <w:rFonts w:ascii="新細明體" w:hAnsi="新細明體" w:cs="Arial" w:hint="eastAsia"/>
                <w:b/>
              </w:rPr>
              <w:t>.</w:t>
            </w: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61FCC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報名獎項</w:t>
            </w:r>
          </w:p>
          <w:p w14:paraId="702BE464" w14:textId="77777777" w:rsidR="0055719C" w:rsidRPr="00080DC8" w:rsidRDefault="0055719C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(可輸入獎項代號)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E5B8B4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作品名稱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EBAC48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單件</w:t>
            </w: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BD82A14" w14:textId="77777777" w:rsidR="00A81664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系列</w:t>
            </w:r>
          </w:p>
          <w:p w14:paraId="453D064B" w14:textId="6D2F8DE7" w:rsidR="00220DA7" w:rsidRPr="00080DC8" w:rsidRDefault="00220DA7" w:rsidP="008A3DB8">
            <w:pPr>
              <w:jc w:val="center"/>
              <w:rPr>
                <w:rFonts w:ascii="新細明體" w:hAnsi="新細明體" w:cs="Arial"/>
                <w:b/>
              </w:rPr>
            </w:pPr>
            <w:r>
              <w:rPr>
                <w:rFonts w:ascii="新細明體" w:hAnsi="新細明體" w:cs="Arial"/>
                <w:b/>
              </w:rPr>
              <w:t>Campaign</w:t>
            </w:r>
          </w:p>
        </w:tc>
        <w:tc>
          <w:tcPr>
            <w:tcW w:w="164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12757A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報名費用</w:t>
            </w:r>
          </w:p>
        </w:tc>
      </w:tr>
      <w:tr w:rsidR="00A81664" w:rsidRPr="00080DC8" w14:paraId="2B1867C5" w14:textId="77777777" w:rsidTr="00700D79">
        <w:trPr>
          <w:trHeight w:val="495"/>
          <w:jc w:val="center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B9E0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A776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130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E4D0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1DE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AFE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33DF067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6251CA6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6CEC97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1340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B9F6FB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8D458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CB2010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1869E635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E09078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B71EA1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2EEC8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F34749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68DF1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443CF0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A39E00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1B14E9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A21517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B40500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4ADCC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03CB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8A5C31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5BA0326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9557AB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F517B1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3EC45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425D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19161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0728DE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EC747E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6C179FC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15A2A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1E59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5F691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50826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CA6C54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054337B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E3DC4F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2B909B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B7C71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5CB97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44898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85C3A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792EC3E8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EBE3F7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9601C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CCF6D8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CAA01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11180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7D4C8F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54B7B637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21E981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ABE5BB0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D04F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995DFA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B2E7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B70E2C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936E30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6D64D5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662225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CCBA6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218B85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65E72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561D0C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261DA5" w:rsidRPr="00080DC8" w14:paraId="572F3FB6" w14:textId="77777777" w:rsidTr="00220DA7">
        <w:trPr>
          <w:trHeight w:val="714"/>
          <w:jc w:val="center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46F6DFA2" w14:textId="77777777" w:rsidR="00261DA5" w:rsidRPr="00080DC8" w:rsidRDefault="00261DA5" w:rsidP="008A3DB8">
            <w:pPr>
              <w:spacing w:line="240" w:lineRule="atLeast"/>
              <w:jc w:val="righ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  <w:sz w:val="28"/>
                <w:szCs w:val="28"/>
              </w:rPr>
              <w:t>費用總計：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EE2C89" w14:textId="77777777" w:rsidR="00261DA5" w:rsidRPr="00080DC8" w:rsidRDefault="00261DA5" w:rsidP="008A3DB8">
            <w:pPr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</w:p>
        </w:tc>
      </w:tr>
    </w:tbl>
    <w:p w14:paraId="4AAC0EF2" w14:textId="6CC743A8" w:rsidR="00064C01" w:rsidRPr="00080DC8" w:rsidRDefault="00064C01" w:rsidP="00064C01">
      <w:pPr>
        <w:wordWrap w:val="0"/>
        <w:snapToGrid w:val="0"/>
        <w:spacing w:line="240" w:lineRule="atLeast"/>
        <w:ind w:right="140"/>
        <w:jc w:val="right"/>
        <w:rPr>
          <w:rFonts w:ascii="新細明體" w:hAnsi="新細明體" w:cs="Arial"/>
          <w:b/>
          <w:sz w:val="28"/>
        </w:rPr>
      </w:pPr>
      <w:r w:rsidRPr="00080DC8">
        <w:rPr>
          <w:rFonts w:ascii="新細明體" w:hAnsi="新細明體" w:cs="Arial" w:hint="eastAsia"/>
          <w:b/>
          <w:sz w:val="28"/>
        </w:rPr>
        <w:t xml:space="preserve">單件 </w:t>
      </w:r>
      <w:r w:rsidR="00220DA7">
        <w:rPr>
          <w:rFonts w:ascii="新細明體" w:hAnsi="新細明體" w:cs="Arial"/>
          <w:b/>
          <w:sz w:val="28"/>
        </w:rPr>
        <w:t>NT</w:t>
      </w:r>
      <w:r w:rsidRPr="00080DC8">
        <w:rPr>
          <w:rFonts w:ascii="新細明體" w:hAnsi="新細明體" w:cs="Arial" w:hint="eastAsia"/>
          <w:b/>
          <w:sz w:val="28"/>
        </w:rPr>
        <w:t>$</w:t>
      </w:r>
      <w:r w:rsidR="00220DA7">
        <w:rPr>
          <w:rFonts w:ascii="新細明體" w:hAnsi="新細明體" w:cs="Arial"/>
          <w:b/>
          <w:sz w:val="28"/>
        </w:rPr>
        <w:t>3,</w:t>
      </w:r>
      <w:r w:rsidRPr="00080DC8">
        <w:rPr>
          <w:rFonts w:ascii="新細明體" w:hAnsi="新細明體" w:cs="Arial" w:hint="eastAsia"/>
          <w:b/>
          <w:sz w:val="28"/>
        </w:rPr>
        <w:t>000</w:t>
      </w:r>
      <w:r w:rsidR="00220DA7">
        <w:rPr>
          <w:rFonts w:ascii="新細明體" w:hAnsi="新細明體" w:cs="Arial" w:hint="eastAsia"/>
          <w:b/>
          <w:sz w:val="28"/>
        </w:rPr>
        <w:t>、</w:t>
      </w:r>
      <w:r w:rsidRPr="00080DC8">
        <w:rPr>
          <w:rFonts w:ascii="新細明體" w:hAnsi="新細明體" w:cs="Arial" w:hint="eastAsia"/>
          <w:b/>
          <w:sz w:val="28"/>
        </w:rPr>
        <w:t>系列</w:t>
      </w:r>
      <w:r w:rsidR="00220DA7">
        <w:rPr>
          <w:rFonts w:ascii="新細明體" w:hAnsi="新細明體" w:cs="Arial"/>
          <w:b/>
          <w:sz w:val="28"/>
        </w:rPr>
        <w:t>/Campaign</w:t>
      </w:r>
      <w:r w:rsidRPr="00080DC8">
        <w:rPr>
          <w:rFonts w:ascii="新細明體" w:hAnsi="新細明體" w:cs="Arial" w:hint="eastAsia"/>
          <w:b/>
          <w:sz w:val="28"/>
        </w:rPr>
        <w:t xml:space="preserve"> </w:t>
      </w:r>
      <w:r w:rsidR="00220DA7">
        <w:rPr>
          <w:rFonts w:ascii="新細明體" w:hAnsi="新細明體" w:cs="Arial"/>
          <w:b/>
          <w:sz w:val="28"/>
        </w:rPr>
        <w:t>NT</w:t>
      </w:r>
      <w:r w:rsidRPr="00080DC8">
        <w:rPr>
          <w:rFonts w:ascii="新細明體" w:hAnsi="新細明體" w:cs="Arial" w:hint="eastAsia"/>
          <w:b/>
          <w:sz w:val="28"/>
        </w:rPr>
        <w:t>$</w:t>
      </w:r>
      <w:r w:rsidR="00220DA7">
        <w:rPr>
          <w:rFonts w:ascii="新細明體" w:hAnsi="新細明體" w:cs="Arial"/>
          <w:b/>
          <w:sz w:val="28"/>
        </w:rPr>
        <w:t>5,</w:t>
      </w:r>
      <w:r w:rsidRPr="00080DC8">
        <w:rPr>
          <w:rFonts w:ascii="新細明體" w:hAnsi="新細明體" w:cs="Arial" w:hint="eastAsia"/>
          <w:b/>
          <w:sz w:val="28"/>
        </w:rPr>
        <w:t>000</w:t>
      </w:r>
    </w:p>
    <w:p w14:paraId="45C62DFC" w14:textId="77777777" w:rsidR="00375692" w:rsidRPr="00080DC8" w:rsidRDefault="00A81664" w:rsidP="00A81664">
      <w:pPr>
        <w:jc w:val="right"/>
        <w:rPr>
          <w:rFonts w:ascii="新細明體" w:hAnsi="新細明體" w:cs="Arial"/>
        </w:rPr>
      </w:pPr>
      <w:r w:rsidRPr="00080DC8">
        <w:rPr>
          <w:rFonts w:ascii="新細明體" w:hAnsi="新細明體" w:cs="Arial" w:hint="eastAsia"/>
        </w:rPr>
        <w:t>(報名件數較多者，請自行增加列數輸入)</w:t>
      </w:r>
    </w:p>
    <w:tbl>
      <w:tblPr>
        <w:tblW w:w="90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04"/>
        <w:gridCol w:w="10"/>
        <w:gridCol w:w="1258"/>
        <w:gridCol w:w="300"/>
        <w:gridCol w:w="1679"/>
        <w:gridCol w:w="1561"/>
      </w:tblGrid>
      <w:tr w:rsidR="007D63AE" w:rsidRPr="00080DC8" w14:paraId="4199E6C2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EDEEEBE" w14:textId="0A2BA2F6" w:rsidR="007D63AE" w:rsidRPr="00080DC8" w:rsidRDefault="00227094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發票</w:t>
            </w:r>
            <w:r w:rsidR="007D63AE" w:rsidRPr="00080DC8">
              <w:rPr>
                <w:rFonts w:ascii="新細明體" w:hAnsi="新細明體" w:cs="Arial" w:hint="eastAsia"/>
              </w:rPr>
              <w:t>抬頭</w:t>
            </w:r>
          </w:p>
        </w:tc>
        <w:tc>
          <w:tcPr>
            <w:tcW w:w="7629" w:type="dxa"/>
            <w:gridSpan w:val="7"/>
            <w:vAlign w:val="center"/>
          </w:tcPr>
          <w:p w14:paraId="2979D2D4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6760B7" w:rsidRPr="00080DC8" w14:paraId="30421A34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48366EDA" w14:textId="77777777" w:rsidR="006760B7" w:rsidRPr="00080DC8" w:rsidRDefault="006760B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統一編號</w:t>
            </w:r>
          </w:p>
        </w:tc>
        <w:tc>
          <w:tcPr>
            <w:tcW w:w="7629" w:type="dxa"/>
            <w:gridSpan w:val="7"/>
            <w:vAlign w:val="center"/>
          </w:tcPr>
          <w:p w14:paraId="6B477AE2" w14:textId="77777777" w:rsidR="006760B7" w:rsidRPr="00080DC8" w:rsidRDefault="006760B7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7D63AE" w:rsidRPr="00080DC8" w14:paraId="288EB176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72F3F828" w14:textId="245880D5" w:rsidR="007D63AE" w:rsidRPr="00080DC8" w:rsidRDefault="00227094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發票</w:t>
            </w:r>
            <w:r w:rsidR="007D63AE" w:rsidRPr="00080DC8">
              <w:rPr>
                <w:rFonts w:ascii="新細明體" w:hAnsi="新細明體" w:cs="Arial" w:hint="eastAsia"/>
              </w:rPr>
              <w:t>地址</w:t>
            </w:r>
          </w:p>
        </w:tc>
        <w:tc>
          <w:tcPr>
            <w:tcW w:w="7629" w:type="dxa"/>
            <w:gridSpan w:val="7"/>
            <w:vAlign w:val="center"/>
          </w:tcPr>
          <w:p w14:paraId="14840A60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5B4AACEE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053AB24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聯絡</w:t>
            </w:r>
            <w:r w:rsidRPr="00080DC8">
              <w:rPr>
                <w:rFonts w:ascii="新細明體" w:hAnsi="新細明體" w:cs="Arial"/>
              </w:rPr>
              <w:t>人</w:t>
            </w:r>
          </w:p>
        </w:tc>
        <w:tc>
          <w:tcPr>
            <w:tcW w:w="2821" w:type="dxa"/>
            <w:gridSpan w:val="2"/>
            <w:vAlign w:val="center"/>
          </w:tcPr>
          <w:p w14:paraId="37D5AF9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14:paraId="1BBE52B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電</w:t>
            </w:r>
            <w:r w:rsidRPr="00080DC8">
              <w:rPr>
                <w:rFonts w:ascii="新細明體" w:hAnsi="新細明體" w:cs="Arial" w:hint="eastAsia"/>
              </w:rPr>
              <w:t xml:space="preserve">   </w:t>
            </w:r>
            <w:r w:rsidRPr="00080DC8">
              <w:rPr>
                <w:rFonts w:ascii="新細明體" w:hAnsi="新細明體" w:cs="Arial"/>
              </w:rPr>
              <w:t>話</w:t>
            </w:r>
          </w:p>
        </w:tc>
        <w:tc>
          <w:tcPr>
            <w:tcW w:w="3540" w:type="dxa"/>
            <w:gridSpan w:val="3"/>
            <w:vAlign w:val="center"/>
          </w:tcPr>
          <w:p w14:paraId="6F77A03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73CCE367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AD91AF9" w14:textId="47BF23D4" w:rsidR="00380200" w:rsidRPr="00080DC8" w:rsidRDefault="00220DA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>
              <w:rPr>
                <w:rFonts w:ascii="新細明體" w:hAnsi="新細明體" w:cs="Arial"/>
                <w:sz w:val="28"/>
              </w:rPr>
              <w:t>E</w:t>
            </w:r>
            <w:r w:rsidR="00380200" w:rsidRPr="00080DC8">
              <w:rPr>
                <w:rFonts w:ascii="新細明體" w:hAnsi="新細明體" w:cs="Arial" w:hint="eastAsia"/>
                <w:sz w:val="28"/>
              </w:rPr>
              <w:t>-mail</w:t>
            </w:r>
          </w:p>
        </w:tc>
        <w:tc>
          <w:tcPr>
            <w:tcW w:w="7629" w:type="dxa"/>
            <w:gridSpan w:val="7"/>
            <w:vAlign w:val="center"/>
          </w:tcPr>
          <w:p w14:paraId="55ECAD9A" w14:textId="77777777" w:rsidR="00380200" w:rsidRPr="00080DC8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21F88B86" w14:textId="77777777" w:rsidTr="00141E66">
        <w:trPr>
          <w:trHeight w:val="576"/>
          <w:jc w:val="center"/>
        </w:trPr>
        <w:tc>
          <w:tcPr>
            <w:tcW w:w="1418" w:type="dxa"/>
            <w:vAlign w:val="center"/>
          </w:tcPr>
          <w:p w14:paraId="163CED4B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繳費方式</w:t>
            </w:r>
          </w:p>
        </w:tc>
        <w:tc>
          <w:tcPr>
            <w:tcW w:w="1417" w:type="dxa"/>
            <w:vAlign w:val="center"/>
          </w:tcPr>
          <w:p w14:paraId="3A6807ED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現金</w:t>
            </w:r>
          </w:p>
        </w:tc>
        <w:tc>
          <w:tcPr>
            <w:tcW w:w="1414" w:type="dxa"/>
            <w:gridSpan w:val="2"/>
            <w:vAlign w:val="center"/>
          </w:tcPr>
          <w:p w14:paraId="4404D2FC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支票</w:t>
            </w:r>
          </w:p>
        </w:tc>
        <w:tc>
          <w:tcPr>
            <w:tcW w:w="1558" w:type="dxa"/>
            <w:gridSpan w:val="2"/>
            <w:vAlign w:val="center"/>
          </w:tcPr>
          <w:p w14:paraId="081ED6C1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□電匯轉帳</w:t>
            </w:r>
          </w:p>
        </w:tc>
        <w:tc>
          <w:tcPr>
            <w:tcW w:w="1679" w:type="dxa"/>
            <w:vAlign w:val="center"/>
          </w:tcPr>
          <w:p w14:paraId="22216F59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1561" w:type="dxa"/>
            <w:vAlign w:val="center"/>
          </w:tcPr>
          <w:p w14:paraId="77B97CE0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</w:tbl>
    <w:p w14:paraId="570D47C1" w14:textId="77777777" w:rsidR="006760B7" w:rsidRDefault="006760B7" w:rsidP="0055719C">
      <w:pPr>
        <w:rPr>
          <w:rFonts w:ascii="新細明體" w:hAnsi="新細明體"/>
        </w:rPr>
      </w:pPr>
    </w:p>
    <w:p w14:paraId="33869A2B" w14:textId="77777777" w:rsidR="006760B7" w:rsidRDefault="006760B7">
      <w:pPr>
        <w:widowControl/>
        <w:rPr>
          <w:rFonts w:ascii="新細明體" w:hAnsi="新細明體"/>
        </w:rPr>
      </w:pPr>
    </w:p>
    <w:p w14:paraId="77D3394E" w14:textId="77777777" w:rsidR="00CD6E2A" w:rsidRPr="00080DC8" w:rsidRDefault="00CD6E2A" w:rsidP="0055719C">
      <w:pPr>
        <w:rPr>
          <w:rFonts w:ascii="新細明體" w:hAnsi="新細明體"/>
        </w:rPr>
      </w:pPr>
    </w:p>
    <w:p w14:paraId="72AB5033" w14:textId="77777777" w:rsidR="00700D79" w:rsidRDefault="00700D79" w:rsidP="00CD6E2A">
      <w:pPr>
        <w:jc w:val="center"/>
        <w:rPr>
          <w:rFonts w:ascii="新細明體" w:hAnsi="新細明體"/>
          <w:b/>
          <w:bCs/>
          <w:sz w:val="32"/>
          <w:u w:val="double"/>
        </w:rPr>
        <w:sectPr w:rsidR="00700D79" w:rsidSect="0074747E">
          <w:headerReference w:type="default" r:id="rId7"/>
          <w:pgSz w:w="11906" w:h="16838"/>
          <w:pgMar w:top="720" w:right="720" w:bottom="720" w:left="720" w:header="851" w:footer="429" w:gutter="0"/>
          <w:cols w:space="425"/>
          <w:docGrid w:type="lines" w:linePitch="360"/>
        </w:sectPr>
      </w:pPr>
    </w:p>
    <w:p w14:paraId="265D7C8A" w14:textId="3265C17A" w:rsidR="00CD6E2A" w:rsidRPr="00E363D4" w:rsidRDefault="00CD6E2A" w:rsidP="00E363D4">
      <w:pPr>
        <w:jc w:val="center"/>
        <w:rPr>
          <w:rFonts w:ascii="新細明體" w:hAnsi="新細明體" w:hint="eastAsia"/>
          <w:sz w:val="32"/>
          <w:u w:val="double"/>
        </w:rPr>
      </w:pPr>
      <w:r w:rsidRPr="00080DC8">
        <w:rPr>
          <w:rFonts w:ascii="新細明體" w:hAnsi="新細明體" w:hint="eastAsia"/>
          <w:b/>
          <w:bCs/>
          <w:sz w:val="32"/>
          <w:u w:val="double"/>
        </w:rPr>
        <w:lastRenderedPageBreak/>
        <w:t>報名費&amp;繳費方式</w:t>
      </w:r>
    </w:p>
    <w:p w14:paraId="6B7F82E3" w14:textId="1EBF487C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單件作品新台幣</w:t>
      </w:r>
      <w:r w:rsidR="00227094">
        <w:rPr>
          <w:rFonts w:ascii="新細明體" w:hAnsi="新細明體"/>
          <w:b/>
          <w:sz w:val="28"/>
          <w:szCs w:val="28"/>
        </w:rPr>
        <w:t>3</w:t>
      </w:r>
      <w:r w:rsidR="006C32E1">
        <w:rPr>
          <w:rFonts w:ascii="新細明體" w:hAnsi="新細明體"/>
          <w:b/>
          <w:sz w:val="28"/>
          <w:szCs w:val="28"/>
        </w:rPr>
        <w:t>,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元整，系列作品(2件以上)</w:t>
      </w:r>
      <w:r w:rsidR="006C32E1">
        <w:rPr>
          <w:rFonts w:ascii="新細明體" w:hAnsi="新細明體"/>
          <w:sz w:val="28"/>
          <w:szCs w:val="28"/>
        </w:rPr>
        <w:t>/Campaign</w:t>
      </w:r>
      <w:r w:rsidRPr="00141E66">
        <w:rPr>
          <w:rFonts w:ascii="新細明體" w:hAnsi="新細明體" w:hint="eastAsia"/>
          <w:sz w:val="28"/>
          <w:szCs w:val="28"/>
        </w:rPr>
        <w:t>新台幣</w:t>
      </w:r>
      <w:r w:rsidR="00227094">
        <w:rPr>
          <w:rFonts w:ascii="新細明體" w:hAnsi="新細明體"/>
          <w:b/>
          <w:sz w:val="28"/>
          <w:szCs w:val="28"/>
        </w:rPr>
        <w:t>5</w:t>
      </w:r>
      <w:r w:rsidR="006C32E1">
        <w:rPr>
          <w:rFonts w:ascii="新細明體" w:hAnsi="新細明體"/>
          <w:b/>
          <w:sz w:val="28"/>
          <w:szCs w:val="28"/>
        </w:rPr>
        <w:t>,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14:paraId="15CD269E" w14:textId="77777777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接受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現金、支票、匯款</w:t>
      </w:r>
    </w:p>
    <w:p w14:paraId="7A4F4174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現金：請親至滾石文化股份有限公司現場繳費</w:t>
      </w:r>
    </w:p>
    <w:p w14:paraId="4D8EF8F9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支票：支票抬頭請開立「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  <w:r w:rsidRPr="00141E66">
        <w:rPr>
          <w:rFonts w:ascii="新細明體" w:hAnsi="新細明體" w:hint="eastAsia"/>
          <w:sz w:val="28"/>
          <w:szCs w:val="28"/>
        </w:rPr>
        <w:t>」之即期支票</w:t>
      </w:r>
    </w:p>
    <w:p w14:paraId="00F24FCA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匯款：</w:t>
      </w:r>
    </w:p>
    <w:p w14:paraId="6AEB9800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受款行：</w:t>
      </w:r>
      <w:r w:rsidR="00080DC8" w:rsidRPr="00141E66">
        <w:rPr>
          <w:rFonts w:ascii="新細明體" w:hAnsi="新細明體" w:hint="eastAsia"/>
          <w:sz w:val="28"/>
          <w:szCs w:val="28"/>
        </w:rPr>
        <w:t>華南銀行，世貿分行</w:t>
      </w:r>
    </w:p>
    <w:p w14:paraId="6B332ADD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戶名：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</w:p>
    <w:p w14:paraId="25005733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帳號：</w:t>
      </w:r>
      <w:r w:rsidR="00080DC8" w:rsidRPr="00141E66">
        <w:rPr>
          <w:rFonts w:ascii="新細明體" w:hAnsi="新細明體" w:hint="eastAsia"/>
          <w:sz w:val="28"/>
          <w:szCs w:val="28"/>
        </w:rPr>
        <w:t>156-10-0500556</w:t>
      </w:r>
      <w:r w:rsidRPr="00141E66">
        <w:rPr>
          <w:rFonts w:ascii="新細明體" w:hAnsi="新細明體" w:hint="eastAsia"/>
          <w:sz w:val="28"/>
          <w:szCs w:val="28"/>
        </w:rPr>
        <w:t xml:space="preserve"> (勿扣除匯費)</w:t>
      </w:r>
    </w:p>
    <w:p w14:paraId="191DFD32" w14:textId="77777777" w:rsidR="007701CB" w:rsidRPr="00141E66" w:rsidRDefault="007701CB" w:rsidP="00CD6E2A">
      <w:pPr>
        <w:rPr>
          <w:rFonts w:ascii="新細明體" w:hAnsi="新細明體"/>
          <w:sz w:val="28"/>
          <w:szCs w:val="28"/>
        </w:rPr>
      </w:pPr>
    </w:p>
    <w:p w14:paraId="2E872D73" w14:textId="77777777" w:rsidR="007B3D99" w:rsidRPr="00141E66" w:rsidRDefault="007B3D99" w:rsidP="007B3D99">
      <w:pPr>
        <w:widowControl/>
        <w:shd w:val="clear" w:color="auto" w:fill="FCFCFC"/>
        <w:spacing w:line="405" w:lineRule="atLeast"/>
        <w:rPr>
          <w:rFonts w:ascii="新細明體" w:hAnsi="新細明體"/>
          <w:b/>
          <w:kern w:val="0"/>
          <w:sz w:val="28"/>
          <w:szCs w:val="28"/>
          <w:u w:val="single"/>
        </w:rPr>
      </w:pP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海外</w:t>
      </w:r>
      <w:r w:rsidR="00CA591C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/大陸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地區</w:t>
      </w:r>
      <w:r w:rsidR="007701CB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報名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匯款</w:t>
      </w:r>
      <w:r w:rsidRPr="00141E66">
        <w:rPr>
          <w:rFonts w:ascii="新細明體" w:hAnsi="新細明體"/>
          <w:b/>
          <w:kern w:val="0"/>
          <w:sz w:val="28"/>
          <w:szCs w:val="28"/>
        </w:rPr>
        <w:t>：</w:t>
      </w:r>
    </w:p>
    <w:p w14:paraId="12E756CB" w14:textId="7EC41F0B" w:rsidR="007701CB" w:rsidRPr="00700D79" w:rsidRDefault="007701CB" w:rsidP="007701CB">
      <w:pPr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單件作品</w:t>
      </w:r>
      <w:r w:rsidR="00080DC8" w:rsidRPr="00700D79">
        <w:rPr>
          <w:rFonts w:ascii="Arial" w:hAnsi="Arial" w:cs="Arial"/>
          <w:sz w:val="28"/>
          <w:szCs w:val="28"/>
        </w:rPr>
        <w:t>美金</w:t>
      </w:r>
      <w:r w:rsidR="00080DC8" w:rsidRPr="00700D79">
        <w:rPr>
          <w:rFonts w:ascii="Arial" w:hAnsi="Arial" w:cs="Arial"/>
          <w:b/>
          <w:sz w:val="28"/>
          <w:szCs w:val="28"/>
        </w:rPr>
        <w:t>1</w:t>
      </w:r>
      <w:r w:rsidR="00227094" w:rsidRPr="00700D79">
        <w:rPr>
          <w:rFonts w:ascii="Arial" w:hAnsi="Arial" w:cs="Arial"/>
          <w:b/>
          <w:sz w:val="28"/>
          <w:szCs w:val="28"/>
        </w:rPr>
        <w:t>2</w:t>
      </w:r>
      <w:r w:rsidRPr="00700D79">
        <w:rPr>
          <w:rFonts w:ascii="Arial" w:hAnsi="Arial" w:cs="Arial"/>
          <w:b/>
          <w:sz w:val="28"/>
          <w:szCs w:val="28"/>
        </w:rPr>
        <w:t>0</w:t>
      </w:r>
      <w:r w:rsidRPr="00700D79">
        <w:rPr>
          <w:rFonts w:ascii="Arial" w:hAnsi="Arial" w:cs="Arial"/>
          <w:sz w:val="28"/>
          <w:szCs w:val="28"/>
        </w:rPr>
        <w:t>元整，系列作品</w:t>
      </w:r>
      <w:r w:rsidRPr="00700D79">
        <w:rPr>
          <w:rFonts w:ascii="Arial" w:hAnsi="Arial" w:cs="Arial"/>
          <w:sz w:val="28"/>
          <w:szCs w:val="28"/>
        </w:rPr>
        <w:t>(2</w:t>
      </w:r>
      <w:r w:rsidRPr="00700D79">
        <w:rPr>
          <w:rFonts w:ascii="Arial" w:hAnsi="Arial" w:cs="Arial"/>
          <w:sz w:val="28"/>
          <w:szCs w:val="28"/>
        </w:rPr>
        <w:t>件以上</w:t>
      </w:r>
      <w:r w:rsidRPr="00700D79">
        <w:rPr>
          <w:rFonts w:ascii="Arial" w:hAnsi="Arial" w:cs="Arial"/>
          <w:sz w:val="28"/>
          <w:szCs w:val="28"/>
        </w:rPr>
        <w:t>)</w:t>
      </w:r>
      <w:r w:rsidR="006C32E1" w:rsidRPr="00700D79">
        <w:rPr>
          <w:rFonts w:ascii="Arial" w:hAnsi="Arial" w:cs="Arial"/>
          <w:sz w:val="28"/>
          <w:szCs w:val="28"/>
        </w:rPr>
        <w:t xml:space="preserve"> /Campaign</w:t>
      </w:r>
      <w:r w:rsidRPr="00700D79">
        <w:rPr>
          <w:rFonts w:ascii="Arial" w:hAnsi="Arial" w:cs="Arial"/>
          <w:sz w:val="28"/>
          <w:szCs w:val="28"/>
        </w:rPr>
        <w:t xml:space="preserve"> </w:t>
      </w:r>
      <w:r w:rsidR="00080DC8" w:rsidRPr="00700D79">
        <w:rPr>
          <w:rFonts w:ascii="Arial" w:hAnsi="Arial" w:cs="Arial"/>
          <w:sz w:val="28"/>
          <w:szCs w:val="28"/>
        </w:rPr>
        <w:t>美金</w:t>
      </w:r>
      <w:r w:rsidR="00080DC8" w:rsidRPr="00700D79">
        <w:rPr>
          <w:rFonts w:ascii="Arial" w:hAnsi="Arial" w:cs="Arial"/>
          <w:b/>
          <w:sz w:val="28"/>
          <w:szCs w:val="28"/>
        </w:rPr>
        <w:t>1</w:t>
      </w:r>
      <w:r w:rsidR="00227094" w:rsidRPr="00700D79">
        <w:rPr>
          <w:rFonts w:ascii="Arial" w:hAnsi="Arial" w:cs="Arial"/>
          <w:b/>
          <w:sz w:val="28"/>
          <w:szCs w:val="28"/>
        </w:rPr>
        <w:t>8</w:t>
      </w:r>
      <w:r w:rsidR="00080DC8" w:rsidRPr="00700D79">
        <w:rPr>
          <w:rFonts w:ascii="Arial" w:hAnsi="Arial" w:cs="Arial"/>
          <w:b/>
          <w:sz w:val="28"/>
          <w:szCs w:val="28"/>
        </w:rPr>
        <w:t>0</w:t>
      </w:r>
      <w:r w:rsidRPr="00700D79">
        <w:rPr>
          <w:rFonts w:ascii="Arial" w:hAnsi="Arial" w:cs="Arial"/>
          <w:sz w:val="28"/>
          <w:szCs w:val="28"/>
        </w:rPr>
        <w:t>元整</w:t>
      </w:r>
      <w:r w:rsidRPr="00700D79">
        <w:rPr>
          <w:rFonts w:ascii="Arial" w:hAnsi="Arial" w:cs="Arial"/>
          <w:b/>
          <w:bCs/>
          <w:sz w:val="28"/>
          <w:szCs w:val="28"/>
        </w:rPr>
        <w:t>。</w:t>
      </w:r>
    </w:p>
    <w:p w14:paraId="4FF95E32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700D79">
        <w:rPr>
          <w:rFonts w:ascii="Arial" w:hAnsi="Arial" w:cs="Arial"/>
          <w:sz w:val="28"/>
          <w:szCs w:val="28"/>
        </w:rPr>
        <w:t>BANK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HUA NAN COMMERCIAL BANK</w:t>
      </w:r>
    </w:p>
    <w:p w14:paraId="2C9F83B3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700D79">
        <w:rPr>
          <w:rFonts w:ascii="Arial" w:hAnsi="Arial" w:cs="Arial"/>
          <w:sz w:val="28"/>
          <w:szCs w:val="28"/>
        </w:rPr>
        <w:t>BRANCH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SHIH MAO BRANCH</w:t>
      </w:r>
    </w:p>
    <w:p w14:paraId="7E8C3434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 xml:space="preserve">A/C </w:t>
      </w:r>
      <w:proofErr w:type="gramStart"/>
      <w:r w:rsidRPr="00700D79">
        <w:rPr>
          <w:rFonts w:ascii="Arial" w:hAnsi="Arial" w:cs="Arial"/>
          <w:sz w:val="28"/>
          <w:szCs w:val="28"/>
        </w:rPr>
        <w:t>NO.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156-10-0500556</w:t>
      </w:r>
    </w:p>
    <w:p w14:paraId="63BBA859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SWIFT CODE : HNBKTWTP156</w:t>
      </w:r>
    </w:p>
    <w:p w14:paraId="3136491B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DEPOSITOR : ROCK PUBLICATIONS CO., LTD.</w:t>
      </w:r>
    </w:p>
    <w:p w14:paraId="0A9F646F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BANK ADDRESS : 458, Sec.4, Xinyi Rd., Xinyi Dist., Taipei City, Taiwan, R.O.C.</w:t>
      </w:r>
    </w:p>
    <w:p w14:paraId="1FDC9EB6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 xml:space="preserve">BANK TEL : 02-2758-1392 </w:t>
      </w:r>
    </w:p>
    <w:p w14:paraId="6DC18248" w14:textId="77777777" w:rsidR="00AD509F" w:rsidRPr="00141E66" w:rsidRDefault="00AD509F" w:rsidP="00AD509F">
      <w:pPr>
        <w:snapToGrid w:val="0"/>
        <w:spacing w:line="240" w:lineRule="atLeast"/>
        <w:rPr>
          <w:rFonts w:ascii="新細明體" w:hAnsi="新細明體"/>
          <w:sz w:val="28"/>
          <w:szCs w:val="28"/>
        </w:rPr>
      </w:pPr>
    </w:p>
    <w:p w14:paraId="33B00004" w14:textId="1C64F955" w:rsidR="00CD6E2A" w:rsidRPr="00700D79" w:rsidRDefault="00CD6E2A" w:rsidP="0055719C">
      <w:pPr>
        <w:rPr>
          <w:rFonts w:ascii="Arial" w:hAnsi="Arial" w:cs="Arial"/>
        </w:rPr>
      </w:pPr>
      <w:r w:rsidRPr="00700D79">
        <w:rPr>
          <w:rFonts w:ascii="Arial" w:hAnsi="Arial" w:cs="Arial"/>
        </w:rPr>
        <w:t>如有疑問請</w:t>
      </w:r>
      <w:r w:rsidR="00EB2CC6" w:rsidRPr="00700D79">
        <w:rPr>
          <w:rFonts w:ascii="Arial" w:hAnsi="Arial" w:cs="Arial"/>
        </w:rPr>
        <w:t>洽</w:t>
      </w:r>
      <w:r w:rsidR="00FA4943" w:rsidRPr="00700D79">
        <w:rPr>
          <w:rFonts w:ascii="Arial" w:hAnsi="Arial" w:cs="Arial"/>
        </w:rPr>
        <w:t>滾石文化</w:t>
      </w:r>
      <w:r w:rsidR="00EB2CC6" w:rsidRPr="00700D79">
        <w:rPr>
          <w:rFonts w:ascii="Arial" w:hAnsi="Arial" w:cs="Arial"/>
        </w:rPr>
        <w:t>收件聯絡人</w:t>
      </w:r>
      <w:r w:rsidR="00FA4943" w:rsidRPr="00700D79">
        <w:rPr>
          <w:rFonts w:ascii="Arial" w:hAnsi="Arial" w:cs="Arial"/>
        </w:rPr>
        <w:t>，電話</w:t>
      </w:r>
      <w:r w:rsidR="00FA4943" w:rsidRPr="00700D79">
        <w:rPr>
          <w:rFonts w:ascii="Arial" w:hAnsi="Arial" w:cs="Arial"/>
        </w:rPr>
        <w:t xml:space="preserve">: </w:t>
      </w:r>
      <w:r w:rsidR="00D54682" w:rsidRPr="00700D79">
        <w:rPr>
          <w:rFonts w:ascii="Arial" w:hAnsi="Arial" w:cs="Arial"/>
        </w:rPr>
        <w:t>(02)</w:t>
      </w:r>
      <w:r w:rsidR="00FA4943" w:rsidRPr="00700D79">
        <w:rPr>
          <w:rFonts w:ascii="Arial" w:hAnsi="Arial" w:cs="Arial"/>
        </w:rPr>
        <w:t>2721-6121 #358</w:t>
      </w:r>
      <w:r w:rsidR="00690EE1" w:rsidRPr="00700D79">
        <w:rPr>
          <w:rFonts w:ascii="Arial" w:hAnsi="Arial" w:cs="Arial"/>
        </w:rPr>
        <w:t>洪薇雯</w:t>
      </w:r>
      <w:r w:rsidR="00690EE1" w:rsidRPr="00700D79">
        <w:rPr>
          <w:rFonts w:ascii="Arial" w:hAnsi="Arial" w:cs="Arial"/>
        </w:rPr>
        <w:t xml:space="preserve"> </w:t>
      </w:r>
      <w:r w:rsidR="00690EE1" w:rsidRPr="00700D79">
        <w:rPr>
          <w:rFonts w:ascii="Arial" w:hAnsi="Arial" w:cs="Arial"/>
        </w:rPr>
        <w:t>小姐</w:t>
      </w:r>
      <w:r w:rsidR="00690EE1" w:rsidRPr="00700D79">
        <w:rPr>
          <w:rFonts w:ascii="Arial" w:hAnsi="Arial" w:cs="Arial"/>
        </w:rPr>
        <w:t xml:space="preserve"> (Vivian Hung)</w:t>
      </w:r>
    </w:p>
    <w:sectPr w:rsidR="00CD6E2A" w:rsidRPr="00700D79" w:rsidSect="0074747E">
      <w:pgSz w:w="11906" w:h="16838"/>
      <w:pgMar w:top="720" w:right="720" w:bottom="720" w:left="720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62A4" w14:textId="77777777" w:rsidR="003B00D1" w:rsidRDefault="003B00D1">
      <w:r>
        <w:separator/>
      </w:r>
    </w:p>
  </w:endnote>
  <w:endnote w:type="continuationSeparator" w:id="0">
    <w:p w14:paraId="01D17502" w14:textId="77777777" w:rsidR="003B00D1" w:rsidRDefault="003B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F481" w14:textId="77777777" w:rsidR="003B00D1" w:rsidRDefault="003B00D1">
      <w:r>
        <w:separator/>
      </w:r>
    </w:p>
  </w:footnote>
  <w:footnote w:type="continuationSeparator" w:id="0">
    <w:p w14:paraId="59C593B9" w14:textId="77777777" w:rsidR="003B00D1" w:rsidRDefault="003B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E81" w14:textId="2615FA8D" w:rsidR="003644A3" w:rsidRDefault="00E363D4">
    <w:pPr>
      <w:pStyle w:val="a4"/>
    </w:pPr>
    <w:r>
      <w:rPr>
        <w:noProof/>
      </w:rPr>
      <w:drawing>
        <wp:inline distT="0" distB="0" distL="0" distR="0" wp14:anchorId="3439A966" wp14:editId="19FC36D6">
          <wp:extent cx="1952625" cy="69235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347" cy="70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526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108E5"/>
    <w:rsid w:val="00014C6E"/>
    <w:rsid w:val="000154E9"/>
    <w:rsid w:val="00017C4F"/>
    <w:rsid w:val="00017DB7"/>
    <w:rsid w:val="0002129D"/>
    <w:rsid w:val="00025088"/>
    <w:rsid w:val="0003038A"/>
    <w:rsid w:val="00034F89"/>
    <w:rsid w:val="000367C8"/>
    <w:rsid w:val="00041861"/>
    <w:rsid w:val="000447DD"/>
    <w:rsid w:val="00045172"/>
    <w:rsid w:val="00051D05"/>
    <w:rsid w:val="0005253B"/>
    <w:rsid w:val="000527A9"/>
    <w:rsid w:val="0006438C"/>
    <w:rsid w:val="00064C01"/>
    <w:rsid w:val="000718EA"/>
    <w:rsid w:val="00075FE8"/>
    <w:rsid w:val="00080456"/>
    <w:rsid w:val="00080DC8"/>
    <w:rsid w:val="0008526D"/>
    <w:rsid w:val="0009264F"/>
    <w:rsid w:val="000A0420"/>
    <w:rsid w:val="000A451E"/>
    <w:rsid w:val="000B50B9"/>
    <w:rsid w:val="000D0BDC"/>
    <w:rsid w:val="000D1EA3"/>
    <w:rsid w:val="000D6F67"/>
    <w:rsid w:val="000E4241"/>
    <w:rsid w:val="000E4AD0"/>
    <w:rsid w:val="000E64ED"/>
    <w:rsid w:val="000E7A2A"/>
    <w:rsid w:val="000F11B8"/>
    <w:rsid w:val="001026E5"/>
    <w:rsid w:val="001134D8"/>
    <w:rsid w:val="0011585A"/>
    <w:rsid w:val="00125885"/>
    <w:rsid w:val="0013495B"/>
    <w:rsid w:val="00134DA6"/>
    <w:rsid w:val="00140FBA"/>
    <w:rsid w:val="00141E66"/>
    <w:rsid w:val="00141E83"/>
    <w:rsid w:val="00147AB2"/>
    <w:rsid w:val="00150111"/>
    <w:rsid w:val="00152FB8"/>
    <w:rsid w:val="00154115"/>
    <w:rsid w:val="0015429C"/>
    <w:rsid w:val="00156160"/>
    <w:rsid w:val="00167E11"/>
    <w:rsid w:val="001728D5"/>
    <w:rsid w:val="00173E44"/>
    <w:rsid w:val="00181E5E"/>
    <w:rsid w:val="00184181"/>
    <w:rsid w:val="001968E1"/>
    <w:rsid w:val="001B2B5B"/>
    <w:rsid w:val="001C47E6"/>
    <w:rsid w:val="001C55D5"/>
    <w:rsid w:val="001D2A38"/>
    <w:rsid w:val="001D39E5"/>
    <w:rsid w:val="001D5654"/>
    <w:rsid w:val="001E1BCE"/>
    <w:rsid w:val="001E4175"/>
    <w:rsid w:val="001F0C86"/>
    <w:rsid w:val="001F1FD8"/>
    <w:rsid w:val="00200515"/>
    <w:rsid w:val="002039C9"/>
    <w:rsid w:val="00210073"/>
    <w:rsid w:val="002133C5"/>
    <w:rsid w:val="00220873"/>
    <w:rsid w:val="00220DA7"/>
    <w:rsid w:val="002239B1"/>
    <w:rsid w:val="00224031"/>
    <w:rsid w:val="00227094"/>
    <w:rsid w:val="00244D4A"/>
    <w:rsid w:val="002468AC"/>
    <w:rsid w:val="00261DA5"/>
    <w:rsid w:val="002750A3"/>
    <w:rsid w:val="00276856"/>
    <w:rsid w:val="0027743F"/>
    <w:rsid w:val="0028194E"/>
    <w:rsid w:val="00285AF7"/>
    <w:rsid w:val="00286775"/>
    <w:rsid w:val="00290E2E"/>
    <w:rsid w:val="002B0518"/>
    <w:rsid w:val="002B417C"/>
    <w:rsid w:val="002C4642"/>
    <w:rsid w:val="002C6157"/>
    <w:rsid w:val="002D5125"/>
    <w:rsid w:val="002D523E"/>
    <w:rsid w:val="002E4F5E"/>
    <w:rsid w:val="002F3120"/>
    <w:rsid w:val="00303EDD"/>
    <w:rsid w:val="00304D13"/>
    <w:rsid w:val="003102CA"/>
    <w:rsid w:val="00311B4B"/>
    <w:rsid w:val="003129DF"/>
    <w:rsid w:val="00317446"/>
    <w:rsid w:val="00334EBA"/>
    <w:rsid w:val="00340206"/>
    <w:rsid w:val="003416EB"/>
    <w:rsid w:val="003425D8"/>
    <w:rsid w:val="003454C5"/>
    <w:rsid w:val="00346399"/>
    <w:rsid w:val="00350E02"/>
    <w:rsid w:val="00351665"/>
    <w:rsid w:val="003541D4"/>
    <w:rsid w:val="003578B2"/>
    <w:rsid w:val="003644A3"/>
    <w:rsid w:val="0037134A"/>
    <w:rsid w:val="0037170E"/>
    <w:rsid w:val="003718F9"/>
    <w:rsid w:val="0037224D"/>
    <w:rsid w:val="00372848"/>
    <w:rsid w:val="00374AD8"/>
    <w:rsid w:val="00375692"/>
    <w:rsid w:val="00375DDB"/>
    <w:rsid w:val="00380200"/>
    <w:rsid w:val="003866CB"/>
    <w:rsid w:val="00391842"/>
    <w:rsid w:val="00393C9A"/>
    <w:rsid w:val="00394666"/>
    <w:rsid w:val="00395D33"/>
    <w:rsid w:val="003A457B"/>
    <w:rsid w:val="003A51D5"/>
    <w:rsid w:val="003A75B7"/>
    <w:rsid w:val="003B00D1"/>
    <w:rsid w:val="003B1238"/>
    <w:rsid w:val="003B398D"/>
    <w:rsid w:val="003C23E9"/>
    <w:rsid w:val="003C2601"/>
    <w:rsid w:val="003C3F87"/>
    <w:rsid w:val="003D0F0E"/>
    <w:rsid w:val="003E50B2"/>
    <w:rsid w:val="003F10BB"/>
    <w:rsid w:val="003F28CB"/>
    <w:rsid w:val="003F3199"/>
    <w:rsid w:val="003F345F"/>
    <w:rsid w:val="003F483F"/>
    <w:rsid w:val="00403091"/>
    <w:rsid w:val="00403550"/>
    <w:rsid w:val="00405147"/>
    <w:rsid w:val="00413291"/>
    <w:rsid w:val="004156D5"/>
    <w:rsid w:val="00417575"/>
    <w:rsid w:val="0042239A"/>
    <w:rsid w:val="00441196"/>
    <w:rsid w:val="00447157"/>
    <w:rsid w:val="00452B6E"/>
    <w:rsid w:val="00456371"/>
    <w:rsid w:val="00456D01"/>
    <w:rsid w:val="00461CA4"/>
    <w:rsid w:val="00462862"/>
    <w:rsid w:val="00464EDB"/>
    <w:rsid w:val="0046570E"/>
    <w:rsid w:val="00471B2F"/>
    <w:rsid w:val="0048099A"/>
    <w:rsid w:val="00481B19"/>
    <w:rsid w:val="00494B23"/>
    <w:rsid w:val="004A2A28"/>
    <w:rsid w:val="004A40A6"/>
    <w:rsid w:val="004A4F7E"/>
    <w:rsid w:val="004B0019"/>
    <w:rsid w:val="004B65DC"/>
    <w:rsid w:val="004C284D"/>
    <w:rsid w:val="004D07C6"/>
    <w:rsid w:val="004E23E4"/>
    <w:rsid w:val="004E44B0"/>
    <w:rsid w:val="004F6950"/>
    <w:rsid w:val="004F69D8"/>
    <w:rsid w:val="0050531F"/>
    <w:rsid w:val="00511416"/>
    <w:rsid w:val="005137DB"/>
    <w:rsid w:val="0053078F"/>
    <w:rsid w:val="005312E6"/>
    <w:rsid w:val="005364D0"/>
    <w:rsid w:val="0054185D"/>
    <w:rsid w:val="0055000B"/>
    <w:rsid w:val="0055719C"/>
    <w:rsid w:val="005620CF"/>
    <w:rsid w:val="00564A11"/>
    <w:rsid w:val="005669FD"/>
    <w:rsid w:val="00566AE5"/>
    <w:rsid w:val="00575FD3"/>
    <w:rsid w:val="00576B8B"/>
    <w:rsid w:val="00580E9E"/>
    <w:rsid w:val="00582C49"/>
    <w:rsid w:val="005839BE"/>
    <w:rsid w:val="00586511"/>
    <w:rsid w:val="00595CF6"/>
    <w:rsid w:val="005A1B83"/>
    <w:rsid w:val="005B4426"/>
    <w:rsid w:val="005C3579"/>
    <w:rsid w:val="005C52E1"/>
    <w:rsid w:val="005D57EF"/>
    <w:rsid w:val="005D650E"/>
    <w:rsid w:val="005D7C4F"/>
    <w:rsid w:val="005E0EC8"/>
    <w:rsid w:val="005E4F71"/>
    <w:rsid w:val="005F255D"/>
    <w:rsid w:val="005F2601"/>
    <w:rsid w:val="005F3332"/>
    <w:rsid w:val="005F3A6F"/>
    <w:rsid w:val="005F7232"/>
    <w:rsid w:val="005F7468"/>
    <w:rsid w:val="006215B7"/>
    <w:rsid w:val="00622917"/>
    <w:rsid w:val="00624B7F"/>
    <w:rsid w:val="006345F9"/>
    <w:rsid w:val="00640807"/>
    <w:rsid w:val="00641777"/>
    <w:rsid w:val="006440BB"/>
    <w:rsid w:val="006517BA"/>
    <w:rsid w:val="00653738"/>
    <w:rsid w:val="00660042"/>
    <w:rsid w:val="00665957"/>
    <w:rsid w:val="00666E74"/>
    <w:rsid w:val="006719EE"/>
    <w:rsid w:val="006760B7"/>
    <w:rsid w:val="00677615"/>
    <w:rsid w:val="006812E1"/>
    <w:rsid w:val="006819B2"/>
    <w:rsid w:val="00682094"/>
    <w:rsid w:val="00685F91"/>
    <w:rsid w:val="00690EE1"/>
    <w:rsid w:val="00696C6F"/>
    <w:rsid w:val="0069761F"/>
    <w:rsid w:val="006A3563"/>
    <w:rsid w:val="006A4FFC"/>
    <w:rsid w:val="006B5017"/>
    <w:rsid w:val="006C32E1"/>
    <w:rsid w:val="006C36C6"/>
    <w:rsid w:val="006C716E"/>
    <w:rsid w:val="006C7350"/>
    <w:rsid w:val="006D206C"/>
    <w:rsid w:val="007002B0"/>
    <w:rsid w:val="00700D79"/>
    <w:rsid w:val="0070423B"/>
    <w:rsid w:val="00717909"/>
    <w:rsid w:val="00741900"/>
    <w:rsid w:val="00744C4A"/>
    <w:rsid w:val="0074747E"/>
    <w:rsid w:val="0075221C"/>
    <w:rsid w:val="00760AAC"/>
    <w:rsid w:val="00761B93"/>
    <w:rsid w:val="00766BF1"/>
    <w:rsid w:val="00767595"/>
    <w:rsid w:val="007701CB"/>
    <w:rsid w:val="00770CE0"/>
    <w:rsid w:val="007814A4"/>
    <w:rsid w:val="00790F15"/>
    <w:rsid w:val="00792FA7"/>
    <w:rsid w:val="007930AD"/>
    <w:rsid w:val="00793126"/>
    <w:rsid w:val="00793FF8"/>
    <w:rsid w:val="007A0CFA"/>
    <w:rsid w:val="007A5BA4"/>
    <w:rsid w:val="007A7C61"/>
    <w:rsid w:val="007B0177"/>
    <w:rsid w:val="007B3D99"/>
    <w:rsid w:val="007B76B9"/>
    <w:rsid w:val="007D31E9"/>
    <w:rsid w:val="007D3BE7"/>
    <w:rsid w:val="007D4D57"/>
    <w:rsid w:val="007D63AE"/>
    <w:rsid w:val="007E3EE8"/>
    <w:rsid w:val="007F5201"/>
    <w:rsid w:val="00801B04"/>
    <w:rsid w:val="00814BC1"/>
    <w:rsid w:val="00814C01"/>
    <w:rsid w:val="00816555"/>
    <w:rsid w:val="0082267F"/>
    <w:rsid w:val="00823896"/>
    <w:rsid w:val="008241EC"/>
    <w:rsid w:val="00827E1A"/>
    <w:rsid w:val="008305E3"/>
    <w:rsid w:val="00830CB6"/>
    <w:rsid w:val="00832463"/>
    <w:rsid w:val="00836810"/>
    <w:rsid w:val="00852F64"/>
    <w:rsid w:val="00862110"/>
    <w:rsid w:val="00863EE6"/>
    <w:rsid w:val="00864191"/>
    <w:rsid w:val="00881E51"/>
    <w:rsid w:val="00882EB9"/>
    <w:rsid w:val="00883D25"/>
    <w:rsid w:val="0088628C"/>
    <w:rsid w:val="00890FE9"/>
    <w:rsid w:val="00891DF7"/>
    <w:rsid w:val="0089601E"/>
    <w:rsid w:val="00896059"/>
    <w:rsid w:val="008A1B30"/>
    <w:rsid w:val="008A3B8A"/>
    <w:rsid w:val="008A3DB8"/>
    <w:rsid w:val="008B2A84"/>
    <w:rsid w:val="008B3153"/>
    <w:rsid w:val="008C12D2"/>
    <w:rsid w:val="008C3ABF"/>
    <w:rsid w:val="008D08A4"/>
    <w:rsid w:val="008F20B9"/>
    <w:rsid w:val="008F24CC"/>
    <w:rsid w:val="008F30C3"/>
    <w:rsid w:val="008F45C3"/>
    <w:rsid w:val="008F6972"/>
    <w:rsid w:val="00900876"/>
    <w:rsid w:val="00917D80"/>
    <w:rsid w:val="00922880"/>
    <w:rsid w:val="00927B29"/>
    <w:rsid w:val="0093482F"/>
    <w:rsid w:val="009370C8"/>
    <w:rsid w:val="00942717"/>
    <w:rsid w:val="0094376E"/>
    <w:rsid w:val="00944C78"/>
    <w:rsid w:val="009578CB"/>
    <w:rsid w:val="009615DE"/>
    <w:rsid w:val="00964300"/>
    <w:rsid w:val="00964CA9"/>
    <w:rsid w:val="00967853"/>
    <w:rsid w:val="009817B2"/>
    <w:rsid w:val="009820A0"/>
    <w:rsid w:val="0098297B"/>
    <w:rsid w:val="00984343"/>
    <w:rsid w:val="00985B57"/>
    <w:rsid w:val="00986B70"/>
    <w:rsid w:val="00996D5F"/>
    <w:rsid w:val="009A105E"/>
    <w:rsid w:val="009A621D"/>
    <w:rsid w:val="009B7F6F"/>
    <w:rsid w:val="009C376A"/>
    <w:rsid w:val="009D2FCD"/>
    <w:rsid w:val="009D32C9"/>
    <w:rsid w:val="009E5A8C"/>
    <w:rsid w:val="009F0C3B"/>
    <w:rsid w:val="00A02100"/>
    <w:rsid w:val="00A02346"/>
    <w:rsid w:val="00A07C72"/>
    <w:rsid w:val="00A12942"/>
    <w:rsid w:val="00A133DF"/>
    <w:rsid w:val="00A1393F"/>
    <w:rsid w:val="00A200A0"/>
    <w:rsid w:val="00A226C5"/>
    <w:rsid w:val="00A416B9"/>
    <w:rsid w:val="00A44EBF"/>
    <w:rsid w:val="00A55609"/>
    <w:rsid w:val="00A6191A"/>
    <w:rsid w:val="00A65FAA"/>
    <w:rsid w:val="00A7740A"/>
    <w:rsid w:val="00A77C4E"/>
    <w:rsid w:val="00A802BF"/>
    <w:rsid w:val="00A815CF"/>
    <w:rsid w:val="00A81664"/>
    <w:rsid w:val="00A84200"/>
    <w:rsid w:val="00A92A65"/>
    <w:rsid w:val="00A92C41"/>
    <w:rsid w:val="00AA073C"/>
    <w:rsid w:val="00AA313D"/>
    <w:rsid w:val="00AB48A4"/>
    <w:rsid w:val="00AB6696"/>
    <w:rsid w:val="00AC5236"/>
    <w:rsid w:val="00AD1E0C"/>
    <w:rsid w:val="00AD509F"/>
    <w:rsid w:val="00AD72FD"/>
    <w:rsid w:val="00AE2BD4"/>
    <w:rsid w:val="00AE7E24"/>
    <w:rsid w:val="00B03B7A"/>
    <w:rsid w:val="00B15E83"/>
    <w:rsid w:val="00B21436"/>
    <w:rsid w:val="00B319A8"/>
    <w:rsid w:val="00B37CBA"/>
    <w:rsid w:val="00B47554"/>
    <w:rsid w:val="00B50A8A"/>
    <w:rsid w:val="00B54492"/>
    <w:rsid w:val="00B57C3E"/>
    <w:rsid w:val="00B60DDA"/>
    <w:rsid w:val="00B64E7C"/>
    <w:rsid w:val="00B657DB"/>
    <w:rsid w:val="00B6637E"/>
    <w:rsid w:val="00B720B6"/>
    <w:rsid w:val="00B75757"/>
    <w:rsid w:val="00B76030"/>
    <w:rsid w:val="00B80070"/>
    <w:rsid w:val="00B85625"/>
    <w:rsid w:val="00B87AC0"/>
    <w:rsid w:val="00B90A6A"/>
    <w:rsid w:val="00B95DF9"/>
    <w:rsid w:val="00B9668F"/>
    <w:rsid w:val="00B966EA"/>
    <w:rsid w:val="00BA67D9"/>
    <w:rsid w:val="00BB42D7"/>
    <w:rsid w:val="00BB453A"/>
    <w:rsid w:val="00BB6CCA"/>
    <w:rsid w:val="00BC027E"/>
    <w:rsid w:val="00BC4483"/>
    <w:rsid w:val="00BD46C7"/>
    <w:rsid w:val="00BD5654"/>
    <w:rsid w:val="00BE1EF9"/>
    <w:rsid w:val="00BE56DE"/>
    <w:rsid w:val="00BE5A68"/>
    <w:rsid w:val="00C00EC6"/>
    <w:rsid w:val="00C0199B"/>
    <w:rsid w:val="00C12FAB"/>
    <w:rsid w:val="00C1609F"/>
    <w:rsid w:val="00C22A53"/>
    <w:rsid w:val="00C306EC"/>
    <w:rsid w:val="00C30F51"/>
    <w:rsid w:val="00C3327E"/>
    <w:rsid w:val="00C3658A"/>
    <w:rsid w:val="00C40DA5"/>
    <w:rsid w:val="00C5254B"/>
    <w:rsid w:val="00C52B57"/>
    <w:rsid w:val="00C56D92"/>
    <w:rsid w:val="00C67BCA"/>
    <w:rsid w:val="00C718D1"/>
    <w:rsid w:val="00C725AE"/>
    <w:rsid w:val="00C72C6B"/>
    <w:rsid w:val="00C731BE"/>
    <w:rsid w:val="00C8297B"/>
    <w:rsid w:val="00C837D8"/>
    <w:rsid w:val="00C839EF"/>
    <w:rsid w:val="00C90E60"/>
    <w:rsid w:val="00C95834"/>
    <w:rsid w:val="00C96B88"/>
    <w:rsid w:val="00CA0457"/>
    <w:rsid w:val="00CA261E"/>
    <w:rsid w:val="00CA591C"/>
    <w:rsid w:val="00CA7077"/>
    <w:rsid w:val="00CB7DC3"/>
    <w:rsid w:val="00CC3413"/>
    <w:rsid w:val="00CD20BC"/>
    <w:rsid w:val="00CD6E2A"/>
    <w:rsid w:val="00CE129E"/>
    <w:rsid w:val="00CE1900"/>
    <w:rsid w:val="00CF15BA"/>
    <w:rsid w:val="00CF16F8"/>
    <w:rsid w:val="00CF1FFF"/>
    <w:rsid w:val="00D048C1"/>
    <w:rsid w:val="00D1283B"/>
    <w:rsid w:val="00D22734"/>
    <w:rsid w:val="00D3455E"/>
    <w:rsid w:val="00D54682"/>
    <w:rsid w:val="00D65995"/>
    <w:rsid w:val="00D71B8D"/>
    <w:rsid w:val="00D72138"/>
    <w:rsid w:val="00D800EE"/>
    <w:rsid w:val="00D86F53"/>
    <w:rsid w:val="00D918D7"/>
    <w:rsid w:val="00D945E6"/>
    <w:rsid w:val="00D969A4"/>
    <w:rsid w:val="00DB25C4"/>
    <w:rsid w:val="00DC29B7"/>
    <w:rsid w:val="00DD1A57"/>
    <w:rsid w:val="00DE7DD3"/>
    <w:rsid w:val="00DF0BE4"/>
    <w:rsid w:val="00DF5774"/>
    <w:rsid w:val="00DF664A"/>
    <w:rsid w:val="00DF7F4A"/>
    <w:rsid w:val="00E02A7A"/>
    <w:rsid w:val="00E25E79"/>
    <w:rsid w:val="00E363D4"/>
    <w:rsid w:val="00E41A30"/>
    <w:rsid w:val="00E52A51"/>
    <w:rsid w:val="00E53AE7"/>
    <w:rsid w:val="00E55A4F"/>
    <w:rsid w:val="00E5793C"/>
    <w:rsid w:val="00E57BEC"/>
    <w:rsid w:val="00E6520F"/>
    <w:rsid w:val="00E670F0"/>
    <w:rsid w:val="00E74219"/>
    <w:rsid w:val="00E755A6"/>
    <w:rsid w:val="00E91A68"/>
    <w:rsid w:val="00E97D83"/>
    <w:rsid w:val="00EB2965"/>
    <w:rsid w:val="00EB2CC6"/>
    <w:rsid w:val="00EB537C"/>
    <w:rsid w:val="00EC49A1"/>
    <w:rsid w:val="00ED0FEC"/>
    <w:rsid w:val="00EE0FC2"/>
    <w:rsid w:val="00EE25E6"/>
    <w:rsid w:val="00EE4043"/>
    <w:rsid w:val="00F03EC2"/>
    <w:rsid w:val="00F2701D"/>
    <w:rsid w:val="00F34807"/>
    <w:rsid w:val="00F3623B"/>
    <w:rsid w:val="00F4478B"/>
    <w:rsid w:val="00F564D1"/>
    <w:rsid w:val="00F602F5"/>
    <w:rsid w:val="00F608DE"/>
    <w:rsid w:val="00F61E99"/>
    <w:rsid w:val="00F7378C"/>
    <w:rsid w:val="00F75486"/>
    <w:rsid w:val="00F81109"/>
    <w:rsid w:val="00F81181"/>
    <w:rsid w:val="00F83C10"/>
    <w:rsid w:val="00F851E7"/>
    <w:rsid w:val="00F9130B"/>
    <w:rsid w:val="00F9622C"/>
    <w:rsid w:val="00FA4943"/>
    <w:rsid w:val="00FB24E5"/>
    <w:rsid w:val="00FB7CF6"/>
    <w:rsid w:val="00FB7F7A"/>
    <w:rsid w:val="00FC0C91"/>
    <w:rsid w:val="00FD58F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3D5DD2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9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4A Yahoo</dc:title>
  <dc:creator>MC SYSTEM</dc:creator>
  <cp:lastModifiedBy>4A</cp:lastModifiedBy>
  <cp:revision>5</cp:revision>
  <dcterms:created xsi:type="dcterms:W3CDTF">2021-07-14T10:00:00Z</dcterms:created>
  <dcterms:modified xsi:type="dcterms:W3CDTF">2022-06-24T03:53:00Z</dcterms:modified>
</cp:coreProperties>
</file>